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85E3" w14:textId="77777777" w:rsidR="00556FE6" w:rsidRDefault="00000000">
      <w:pPr>
        <w:shd w:val="clear" w:color="auto" w:fill="0B1420"/>
        <w:spacing w:before="300" w:line="276" w:lineRule="auto"/>
        <w:jc w:val="center"/>
      </w:pPr>
      <w:r>
        <w:rPr>
          <w:b/>
          <w:bCs/>
          <w:color w:val="FFFFFF"/>
          <w:sz w:val="72"/>
          <w:szCs w:val="72"/>
        </w:rPr>
        <w:t>ZONA</w:t>
      </w:r>
    </w:p>
    <w:p w14:paraId="28C40233" w14:textId="77777777" w:rsidR="00556FE6" w:rsidRDefault="00000000">
      <w:pPr>
        <w:shd w:val="clear" w:color="auto" w:fill="0B1420"/>
        <w:spacing w:after="200" w:line="276" w:lineRule="auto"/>
        <w:jc w:val="center"/>
      </w:pPr>
      <w:r>
        <w:rPr>
          <w:b/>
          <w:bCs/>
          <w:color w:val="FFFFFF"/>
          <w:sz w:val="72"/>
          <w:szCs w:val="72"/>
        </w:rPr>
        <w:t>VIDEOVIGILADA</w:t>
      </w:r>
    </w:p>
    <w:p w14:paraId="6B6E91BF" w14:textId="77777777" w:rsidR="00F02015" w:rsidRDefault="00F02015">
      <w:pPr>
        <w:spacing w:before="240" w:after="40"/>
        <w:jc w:val="center"/>
        <w:rPr>
          <w:b/>
          <w:bCs/>
          <w:color w:val="1A2430"/>
          <w:sz w:val="26"/>
          <w:szCs w:val="26"/>
        </w:rPr>
      </w:pPr>
    </w:p>
    <w:p w14:paraId="512369BE" w14:textId="77777777" w:rsidR="00F02015" w:rsidRDefault="00F02015">
      <w:pPr>
        <w:spacing w:before="240" w:after="40"/>
        <w:jc w:val="center"/>
        <w:rPr>
          <w:b/>
          <w:bCs/>
          <w:color w:val="1A2430"/>
          <w:sz w:val="26"/>
          <w:szCs w:val="26"/>
        </w:rPr>
      </w:pPr>
    </w:p>
    <w:p w14:paraId="029522DE" w14:textId="0BDA4F5D" w:rsidR="00556FE6" w:rsidRDefault="00000000">
      <w:pPr>
        <w:spacing w:before="240" w:after="40"/>
        <w:jc w:val="center"/>
      </w:pPr>
      <w:r>
        <w:rPr>
          <w:b/>
          <w:bCs/>
          <w:color w:val="1A2430"/>
          <w:sz w:val="26"/>
          <w:szCs w:val="26"/>
        </w:rPr>
        <w:t>INFORMACIÓN SOBRE PROTECCIÓN DE DATOS</w:t>
      </w:r>
    </w:p>
    <w:p w14:paraId="2E6744F0" w14:textId="77777777" w:rsidR="00556FE6" w:rsidRDefault="00000000">
      <w:pPr>
        <w:spacing w:after="280"/>
        <w:jc w:val="center"/>
        <w:rPr>
          <w:color w:val="8A9AA8"/>
          <w:sz w:val="19"/>
          <w:szCs w:val="19"/>
        </w:rPr>
      </w:pPr>
      <w:r>
        <w:rPr>
          <w:color w:val="8A9AA8"/>
          <w:sz w:val="19"/>
          <w:szCs w:val="19"/>
        </w:rPr>
        <w:t>Art. 22 de la LO 3/2018 (LOPDGDD) y Reglamento (UE) 2016/679 (RGPD)</w:t>
      </w:r>
    </w:p>
    <w:p w14:paraId="1EE741CF" w14:textId="77777777" w:rsidR="00F02015" w:rsidRDefault="00F02015">
      <w:pPr>
        <w:spacing w:after="280"/>
        <w:jc w:val="center"/>
        <w:rPr>
          <w:color w:val="8A9AA8"/>
          <w:sz w:val="19"/>
          <w:szCs w:val="19"/>
        </w:rPr>
      </w:pPr>
    </w:p>
    <w:p w14:paraId="788AF59D" w14:textId="77777777" w:rsidR="00F02015" w:rsidRDefault="00F02015">
      <w:pPr>
        <w:spacing w:after="280"/>
        <w:jc w:val="center"/>
      </w:pPr>
    </w:p>
    <w:tbl>
      <w:tblPr>
        <w:tblW w:w="9600" w:type="dxa"/>
        <w:jc w:val="center"/>
        <w:tblBorders>
          <w:top w:val="single" w:sz="4" w:space="0" w:color="B8C4CE"/>
          <w:left w:val="single" w:sz="4" w:space="0" w:color="B8C4CE"/>
          <w:bottom w:val="single" w:sz="4" w:space="0" w:color="B8C4CE"/>
          <w:right w:val="single" w:sz="4" w:space="0" w:color="B8C4CE"/>
          <w:insideH w:val="single" w:sz="4" w:space="0" w:color="B8C4CE"/>
          <w:insideV w:val="single" w:sz="4" w:space="0" w:color="B8C4CE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700"/>
      </w:tblGrid>
      <w:tr w:rsidR="00556FE6" w14:paraId="65B62A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EEF3F7"/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4ACC7E0F" w14:textId="77777777" w:rsidR="00556FE6" w:rsidRDefault="00000000">
            <w:r>
              <w:rPr>
                <w:b/>
                <w:bCs/>
                <w:color w:val="2D6A7E"/>
                <w:sz w:val="22"/>
                <w:szCs w:val="22"/>
              </w:rPr>
              <w:t>RESPONSABLE</w:t>
            </w:r>
          </w:p>
        </w:tc>
        <w:tc>
          <w:tcPr>
            <w:tcW w:w="67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220CF23F" w14:textId="77777777" w:rsidR="00556FE6" w:rsidRDefault="00000000">
            <w:r>
              <w:rPr>
                <w:b/>
                <w:bCs/>
                <w:color w:val="0000FF"/>
                <w:sz w:val="22"/>
                <w:szCs w:val="22"/>
              </w:rPr>
              <w:t xml:space="preserve">[ Nombre o razón social · NIF · </w:t>
            </w:r>
            <w:proofErr w:type="gramStart"/>
            <w:r>
              <w:rPr>
                <w:b/>
                <w:bCs/>
                <w:color w:val="0000FF"/>
                <w:sz w:val="22"/>
                <w:szCs w:val="22"/>
              </w:rPr>
              <w:t>dirección ]</w:t>
            </w:r>
            <w:proofErr w:type="gramEnd"/>
          </w:p>
        </w:tc>
      </w:tr>
      <w:tr w:rsidR="00556FE6" w14:paraId="25E238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EEF3F7"/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18962651" w14:textId="77777777" w:rsidR="00556FE6" w:rsidRDefault="00000000">
            <w:r>
              <w:rPr>
                <w:b/>
                <w:bCs/>
                <w:color w:val="2D6A7E"/>
                <w:sz w:val="22"/>
                <w:szCs w:val="22"/>
              </w:rPr>
              <w:t>FINALIDAD</w:t>
            </w:r>
          </w:p>
        </w:tc>
        <w:tc>
          <w:tcPr>
            <w:tcW w:w="67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5348AB58" w14:textId="77777777" w:rsidR="00556FE6" w:rsidRDefault="00000000">
            <w:r>
              <w:rPr>
                <w:color w:val="1A2430"/>
                <w:sz w:val="22"/>
                <w:szCs w:val="22"/>
              </w:rPr>
              <w:t>Seguridad de personas, bienes e instalaciones</w:t>
            </w:r>
          </w:p>
        </w:tc>
      </w:tr>
      <w:tr w:rsidR="00556FE6" w14:paraId="4B643A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EEF3F7"/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729D23D7" w14:textId="77777777" w:rsidR="00556FE6" w:rsidRDefault="00000000">
            <w:r>
              <w:rPr>
                <w:b/>
                <w:bCs/>
                <w:color w:val="2D6A7E"/>
                <w:sz w:val="22"/>
                <w:szCs w:val="22"/>
              </w:rPr>
              <w:t>LEGITIMACIÓN</w:t>
            </w:r>
          </w:p>
        </w:tc>
        <w:tc>
          <w:tcPr>
            <w:tcW w:w="67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1174DD8E" w14:textId="77777777" w:rsidR="00556FE6" w:rsidRDefault="00000000">
            <w:r>
              <w:rPr>
                <w:color w:val="1A2430"/>
                <w:sz w:val="22"/>
                <w:szCs w:val="22"/>
              </w:rPr>
              <w:t>Interés público / interés legítimo del responsable (art. 6.1 RGPD)</w:t>
            </w:r>
          </w:p>
        </w:tc>
      </w:tr>
      <w:tr w:rsidR="00556FE6" w14:paraId="4A25B52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EEF3F7"/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5F187C8E" w14:textId="77777777" w:rsidR="00556FE6" w:rsidRDefault="00000000">
            <w:r>
              <w:rPr>
                <w:b/>
                <w:bCs/>
                <w:color w:val="2D6A7E"/>
                <w:sz w:val="22"/>
                <w:szCs w:val="22"/>
              </w:rPr>
              <w:t>CONSERVACIÓN</w:t>
            </w:r>
          </w:p>
        </w:tc>
        <w:tc>
          <w:tcPr>
            <w:tcW w:w="67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496F33DE" w14:textId="77777777" w:rsidR="00556FE6" w:rsidRDefault="00000000">
            <w:r>
              <w:rPr>
                <w:color w:val="1A2430"/>
                <w:sz w:val="22"/>
                <w:szCs w:val="22"/>
              </w:rPr>
              <w:t>Las imágenes se conservan un máximo de 1 mes (art. 22.3 LOPDGDD)</w:t>
            </w:r>
          </w:p>
        </w:tc>
      </w:tr>
      <w:tr w:rsidR="00556FE6" w14:paraId="258799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EEF3F7"/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23A3430E" w14:textId="77777777" w:rsidR="00556FE6" w:rsidRDefault="00000000">
            <w:r>
              <w:rPr>
                <w:b/>
                <w:bCs/>
                <w:color w:val="2D6A7E"/>
                <w:sz w:val="22"/>
                <w:szCs w:val="22"/>
              </w:rPr>
              <w:t>DESTINATARIOS</w:t>
            </w:r>
          </w:p>
        </w:tc>
        <w:tc>
          <w:tcPr>
            <w:tcW w:w="67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4950382B" w14:textId="77777777" w:rsidR="00556FE6" w:rsidRDefault="00000000">
            <w:r>
              <w:rPr>
                <w:color w:val="1A2430"/>
                <w:sz w:val="22"/>
                <w:szCs w:val="22"/>
              </w:rPr>
              <w:t>Fuerzas y Cuerpos de Seguridad, en caso de incidencia</w:t>
            </w:r>
          </w:p>
        </w:tc>
      </w:tr>
      <w:tr w:rsidR="00556FE6" w14:paraId="11D7A1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EEF3F7"/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5E1588DE" w14:textId="77777777" w:rsidR="00556FE6" w:rsidRDefault="00000000">
            <w:r>
              <w:rPr>
                <w:b/>
                <w:bCs/>
                <w:color w:val="2D6A7E"/>
                <w:sz w:val="22"/>
                <w:szCs w:val="22"/>
              </w:rPr>
              <w:t>DERECHOS</w:t>
            </w:r>
          </w:p>
        </w:tc>
        <w:tc>
          <w:tcPr>
            <w:tcW w:w="67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7B30952C" w14:textId="77777777" w:rsidR="00556FE6" w:rsidRDefault="00000000">
            <w:r>
              <w:rPr>
                <w:color w:val="1A2430"/>
                <w:sz w:val="22"/>
                <w:szCs w:val="22"/>
              </w:rPr>
              <w:t>Puede ejercer sus derechos de acceso y supresión ante el responsable</w:t>
            </w:r>
          </w:p>
        </w:tc>
      </w:tr>
      <w:tr w:rsidR="00556FE6" w14:paraId="6EE01D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EEF3F7"/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186480BE" w14:textId="77777777" w:rsidR="00556FE6" w:rsidRDefault="00000000">
            <w:r>
              <w:rPr>
                <w:b/>
                <w:bCs/>
                <w:color w:val="2D6A7E"/>
                <w:sz w:val="22"/>
                <w:szCs w:val="22"/>
              </w:rPr>
              <w:t>MÁS INFORMACIÓN</w:t>
            </w:r>
          </w:p>
        </w:tc>
        <w:tc>
          <w:tcPr>
            <w:tcW w:w="6700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120" w:type="dxa"/>
              <w:left w:w="160" w:type="dxa"/>
              <w:bottom w:w="120" w:type="dxa"/>
              <w:right w:w="120" w:type="dxa"/>
            </w:tcMar>
          </w:tcPr>
          <w:p w14:paraId="62ABAB86" w14:textId="77777777" w:rsidR="00556FE6" w:rsidRDefault="00000000">
            <w:r>
              <w:rPr>
                <w:b/>
                <w:bCs/>
                <w:color w:val="0000FF"/>
                <w:sz w:val="22"/>
                <w:szCs w:val="22"/>
              </w:rPr>
              <w:t xml:space="preserve">[ email o </w:t>
            </w:r>
            <w:proofErr w:type="gramStart"/>
            <w:r>
              <w:rPr>
                <w:b/>
                <w:bCs/>
                <w:color w:val="0000FF"/>
                <w:sz w:val="22"/>
                <w:szCs w:val="22"/>
              </w:rPr>
              <w:t>teléfono ]</w:t>
            </w:r>
            <w:proofErr w:type="gramEnd"/>
            <w:r>
              <w:rPr>
                <w:b/>
                <w:bCs/>
                <w:color w:val="0000FF"/>
                <w:sz w:val="22"/>
                <w:szCs w:val="22"/>
              </w:rPr>
              <w:t xml:space="preserve">  </w:t>
            </w:r>
            <w:proofErr w:type="gramStart"/>
            <w:r>
              <w:rPr>
                <w:b/>
                <w:bCs/>
                <w:color w:val="0000FF"/>
                <w:sz w:val="22"/>
                <w:szCs w:val="22"/>
              </w:rPr>
              <w:t>·  Reclamaciones</w:t>
            </w:r>
            <w:proofErr w:type="gramEnd"/>
            <w:r>
              <w:rPr>
                <w:b/>
                <w:bCs/>
                <w:color w:val="0000FF"/>
                <w:sz w:val="22"/>
                <w:szCs w:val="22"/>
              </w:rPr>
              <w:t>: www.aepd.es</w:t>
            </w:r>
          </w:p>
        </w:tc>
      </w:tr>
    </w:tbl>
    <w:p w14:paraId="26E61CCC" w14:textId="77777777" w:rsidR="00556FE6" w:rsidRDefault="00000000">
      <w:pPr>
        <w:spacing w:before="280" w:after="160"/>
        <w:jc w:val="center"/>
      </w:pPr>
      <w:r>
        <w:rPr>
          <w:i/>
          <w:iCs/>
          <w:color w:val="8A9AA8"/>
          <w:sz w:val="17"/>
          <w:szCs w:val="17"/>
        </w:rPr>
        <w:t>Coloque este cartel en lugar visible ANTES de acceder a la zona grabada. Rellene los textos azules.</w:t>
      </w:r>
    </w:p>
    <w:sectPr w:rsidR="00556FE6">
      <w:footerReference w:type="default" r:id="rId7"/>
      <w:pgSz w:w="11906" w:h="16838"/>
      <w:pgMar w:top="700" w:right="900" w:bottom="700" w:left="900" w:header="708" w:footer="708" w:gutter="0"/>
      <w:pgBorders>
        <w:top w:val="single" w:sz="24" w:space="8" w:color="0B1420"/>
        <w:left w:val="single" w:sz="24" w:space="8" w:color="0B1420"/>
        <w:bottom w:val="single" w:sz="24" w:space="8" w:color="0B1420"/>
        <w:right w:val="single" w:sz="24" w:space="8" w:color="0B142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276A1" w14:textId="77777777" w:rsidR="00641075" w:rsidRDefault="00641075">
      <w:r>
        <w:separator/>
      </w:r>
    </w:p>
  </w:endnote>
  <w:endnote w:type="continuationSeparator" w:id="0">
    <w:p w14:paraId="2E3410EE" w14:textId="77777777" w:rsidR="00641075" w:rsidRDefault="00641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D15BD" w14:textId="77777777" w:rsidR="00556FE6" w:rsidRDefault="00000000">
    <w:pPr>
      <w:jc w:val="center"/>
    </w:pPr>
    <w:r>
      <w:rPr>
        <w:color w:val="8A9AA8"/>
        <w:sz w:val="13"/>
        <w:szCs w:val="13"/>
      </w:rPr>
      <w:t>Cartel gratuito de lytsuite.com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691B" w14:textId="77777777" w:rsidR="00641075" w:rsidRDefault="00641075">
      <w:r>
        <w:separator/>
      </w:r>
    </w:p>
  </w:footnote>
  <w:footnote w:type="continuationSeparator" w:id="0">
    <w:p w14:paraId="2E254350" w14:textId="77777777" w:rsidR="00641075" w:rsidRDefault="00641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C068A"/>
    <w:multiLevelType w:val="hybridMultilevel"/>
    <w:tmpl w:val="4B36A8CA"/>
    <w:lvl w:ilvl="0" w:tplc="E9DE974E">
      <w:start w:val="1"/>
      <w:numFmt w:val="bullet"/>
      <w:lvlText w:val="●"/>
      <w:lvlJc w:val="left"/>
      <w:pPr>
        <w:ind w:left="720" w:hanging="360"/>
      </w:pPr>
    </w:lvl>
    <w:lvl w:ilvl="1" w:tplc="181C33FE">
      <w:start w:val="1"/>
      <w:numFmt w:val="bullet"/>
      <w:lvlText w:val="○"/>
      <w:lvlJc w:val="left"/>
      <w:pPr>
        <w:ind w:left="1440" w:hanging="360"/>
      </w:pPr>
    </w:lvl>
    <w:lvl w:ilvl="2" w:tplc="185828C0">
      <w:start w:val="1"/>
      <w:numFmt w:val="bullet"/>
      <w:lvlText w:val="■"/>
      <w:lvlJc w:val="left"/>
      <w:pPr>
        <w:ind w:left="2160" w:hanging="360"/>
      </w:pPr>
    </w:lvl>
    <w:lvl w:ilvl="3" w:tplc="A8065CF0">
      <w:start w:val="1"/>
      <w:numFmt w:val="bullet"/>
      <w:lvlText w:val="●"/>
      <w:lvlJc w:val="left"/>
      <w:pPr>
        <w:ind w:left="2880" w:hanging="360"/>
      </w:pPr>
    </w:lvl>
    <w:lvl w:ilvl="4" w:tplc="BE1CBA54">
      <w:start w:val="1"/>
      <w:numFmt w:val="bullet"/>
      <w:lvlText w:val="○"/>
      <w:lvlJc w:val="left"/>
      <w:pPr>
        <w:ind w:left="3600" w:hanging="360"/>
      </w:pPr>
    </w:lvl>
    <w:lvl w:ilvl="5" w:tplc="D472B128">
      <w:start w:val="1"/>
      <w:numFmt w:val="bullet"/>
      <w:lvlText w:val="■"/>
      <w:lvlJc w:val="left"/>
      <w:pPr>
        <w:ind w:left="4320" w:hanging="360"/>
      </w:pPr>
    </w:lvl>
    <w:lvl w:ilvl="6" w:tplc="CAE41758">
      <w:start w:val="1"/>
      <w:numFmt w:val="bullet"/>
      <w:lvlText w:val="●"/>
      <w:lvlJc w:val="left"/>
      <w:pPr>
        <w:ind w:left="5040" w:hanging="360"/>
      </w:pPr>
    </w:lvl>
    <w:lvl w:ilvl="7" w:tplc="FEE2B7A2">
      <w:start w:val="1"/>
      <w:numFmt w:val="bullet"/>
      <w:lvlText w:val="●"/>
      <w:lvlJc w:val="left"/>
      <w:pPr>
        <w:ind w:left="5760" w:hanging="360"/>
      </w:pPr>
    </w:lvl>
    <w:lvl w:ilvl="8" w:tplc="3FC4C0CA">
      <w:start w:val="1"/>
      <w:numFmt w:val="bullet"/>
      <w:lvlText w:val="●"/>
      <w:lvlJc w:val="left"/>
      <w:pPr>
        <w:ind w:left="6480" w:hanging="360"/>
      </w:pPr>
    </w:lvl>
  </w:abstractNum>
  <w:num w:numId="1" w16cid:durableId="107717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E6"/>
    <w:rsid w:val="0041660B"/>
    <w:rsid w:val="00556FE6"/>
    <w:rsid w:val="00641075"/>
    <w:rsid w:val="00F0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B3C0"/>
  <w15:docId w15:val="{D61362E7-994D-4205-A6B5-B0B710BA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610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izan martin garcia</cp:lastModifiedBy>
  <cp:revision>2</cp:revision>
  <dcterms:created xsi:type="dcterms:W3CDTF">2026-07-07T19:33:00Z</dcterms:created>
  <dcterms:modified xsi:type="dcterms:W3CDTF">2026-07-07T19:33:00Z</dcterms:modified>
</cp:coreProperties>
</file>