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B1420" w:val="clear"/>
        <w:spacing w:after="0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  HOJA DE ENCARGO / ORDEN DE TRABAJO</w:t>
      </w:r>
    </w:p>
    <w:p>
      <w:pPr>
        <w:shd w:fill="0B1420" w:val="clear"/>
        <w:spacing w:after="300"/>
      </w:pPr>
      <w:r>
        <w:rPr>
          <w:rFonts w:ascii="Arial" w:cs="Arial" w:eastAsia="Arial" w:hAnsi="Arial"/>
          <w:color w:val="9FB3C4"/>
          <w:sz w:val="16"/>
          <w:szCs w:val="16"/>
        </w:rPr>
        <w:t xml:space="preserve">  Deja el encargo por escrito antes de empezar: qué, cuánto y cuándo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Nº de encargo: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[ENC-2026-0001]</w:t>
      </w:r>
      <w:r>
        <w:rPr>
          <w:rFonts w:ascii="Arial" w:cs="Arial" w:eastAsia="Arial" w:hAnsi="Arial"/>
          <w:color w:val="1A2430"/>
          <w:sz w:val="21"/>
          <w:szCs w:val="21"/>
        </w:rPr>
        <w:t xml:space="preserve">     Fecha: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[dd/mm/aaaa]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Profesional / Empresa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Nombre: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[Tu negocio]</w:t>
      </w:r>
      <w:r>
        <w:rPr>
          <w:rFonts w:ascii="Arial" w:cs="Arial" w:eastAsia="Arial" w:hAnsi="Arial"/>
          <w:color w:val="1A2430"/>
          <w:sz w:val="21"/>
          <w:szCs w:val="21"/>
        </w:rPr>
        <w:t xml:space="preserve">   NIF: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[NIF]</w:t>
      </w:r>
      <w:r>
        <w:rPr>
          <w:rFonts w:ascii="Arial" w:cs="Arial" w:eastAsia="Arial" w:hAnsi="Arial"/>
          <w:color w:val="1A2430"/>
          <w:sz w:val="21"/>
          <w:szCs w:val="21"/>
        </w:rPr>
        <w:t xml:space="preserve">   Tel.: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[teléfono]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Cliente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Nombre: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[Nombre del cliente]</w:t>
      </w:r>
      <w:r>
        <w:rPr>
          <w:rFonts w:ascii="Arial" w:cs="Arial" w:eastAsia="Arial" w:hAnsi="Arial"/>
          <w:color w:val="1A2430"/>
          <w:sz w:val="21"/>
          <w:szCs w:val="21"/>
        </w:rPr>
        <w:t xml:space="preserve">   NIF: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[NIF]</w:t>
      </w:r>
      <w:r>
        <w:rPr>
          <w:rFonts w:ascii="Arial" w:cs="Arial" w:eastAsia="Arial" w:hAnsi="Arial"/>
          <w:color w:val="1A2430"/>
          <w:sz w:val="21"/>
          <w:szCs w:val="21"/>
        </w:rPr>
        <w:t xml:space="preserve">   Tel.: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[teléfono]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Dirección del servicio: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[dirección donde se realiza el trabajo]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Descripción del trabajo encargado</w:t>
      </w:r>
    </w:p>
    <w:p>
      <w:pPr>
        <w:spacing w:after="140"/>
      </w:pPr>
      <w:r>
        <w:rPr>
          <w:rFonts w:ascii="Arial" w:cs="Arial" w:eastAsia="Arial" w:hAnsi="Arial"/>
          <w:color w:val="0000FF"/>
          <w:sz w:val="21"/>
          <w:szCs w:val="21"/>
        </w:rPr>
        <w:t xml:space="preserve">[Descripción detallada: qué se va a hacer, materiales incluidos, qué NO incluye…]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Condiciones económicas</w:t>
      </w:r>
    </w:p>
    <w:tbl>
      <w:tblPr>
        <w:tblW w:type="dxa" w:w="9200"/>
        <w:tblBorders>
          <w:top w:val="single" w:color="B8C4CE" w:sz="4"/>
          <w:left w:val="single" w:color="B8C4CE" w:sz="4"/>
          <w:bottom w:val="single" w:color="B8C4CE" w:sz="4"/>
          <w:right w:val="single" w:color="B8C4CE" w:sz="4"/>
          <w:insideH w:val="single" w:color="B8C4CE" w:sz="4"/>
          <w:insideV w:val="single" w:color="B8C4CE" w:sz="4"/>
        </w:tblBorders>
      </w:tblPr>
      <w:tblGrid>
        <w:gridCol w:w="4600"/>
        <w:gridCol w:w="1400"/>
        <w:gridCol w:w="1600"/>
        <w:gridCol w:w="1600"/>
      </w:tblGrid>
      <w:tr>
        <w:tc>
          <w:tcPr>
            <w:tcW w:type="dxa" w:w="4600"/>
            <w:shd w:fill="2D6A7E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Concepto</w:t>
            </w:r>
          </w:p>
        </w:tc>
        <w:tc>
          <w:tcPr>
            <w:tcW w:type="dxa" w:w="1400"/>
            <w:shd w:fill="2D6A7E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Cantidad</w:t>
            </w:r>
          </w:p>
        </w:tc>
        <w:tc>
          <w:tcPr>
            <w:tcW w:type="dxa" w:w="1600"/>
            <w:shd w:fill="2D6A7E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Precio</w:t>
            </w:r>
          </w:p>
        </w:tc>
        <w:tc>
          <w:tcPr>
            <w:tcW w:type="dxa" w:w="1600"/>
            <w:shd w:fill="2D6A7E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Importe</w:t>
            </w:r>
          </w:p>
        </w:tc>
      </w:tr>
      <w:tr>
        <w:tc>
          <w:tcPr>
            <w:tcW w:type="dxa" w:w="4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4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4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4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/>
          <w:bCs/>
          <w:color w:val="1A2430"/>
          <w:sz w:val="21"/>
          <w:szCs w:val="21"/>
        </w:rPr>
        <w:t xml:space="preserve">Presupuesto total (IVA incluido): </w:t>
      </w:r>
      <w:r>
        <w:rPr>
          <w:rFonts w:ascii="Arial" w:cs="Arial" w:eastAsia="Arial" w:hAnsi="Arial"/>
          <w:color w:val="0000FF"/>
          <w:sz w:val="24"/>
          <w:szCs w:val="24"/>
        </w:rPr>
        <w:t xml:space="preserve">[importe] €</w:t>
      </w:r>
      <w:r>
        <w:rPr>
          <w:rFonts w:ascii="Arial" w:cs="Arial" w:eastAsia="Arial" w:hAnsi="Arial"/>
          <w:b/>
          <w:bCs/>
          <w:color w:val="1A2430"/>
          <w:sz w:val="21"/>
          <w:szCs w:val="21"/>
        </w:rPr>
        <w:t xml:space="preserve">     Forma de pago: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[50% señal / resto a la entrega]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Fecha prevista de inicio: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[dd/mm/aaaa]</w:t>
      </w:r>
      <w:r>
        <w:rPr>
          <w:rFonts w:ascii="Arial" w:cs="Arial" w:eastAsia="Arial" w:hAnsi="Arial"/>
          <w:color w:val="1A2430"/>
          <w:sz w:val="21"/>
          <w:szCs w:val="21"/>
        </w:rPr>
        <w:t xml:space="preserve">     Fecha prevista de fin: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[dd/mm/aaaa]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Aceptación del encargo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El cliente acepta el trabajo descrito y sus condiciones. Cualquier modificación o trabajo adicional se presupuestará aparte y requerirá su conformidad antes de ejecutarse.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El cliente — Fecha</w:t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El profesional — Fecha</w:t>
            </w:r>
          </w:p>
        </w:tc>
      </w:tr>
    </w:tbl>
    <w:p>
      <w:pPr>
        <w:pBdr>
          <w:top w:val="single" w:color="56A6C2" w:sz="4"/>
        </w:pBdr>
        <w:spacing w:before="340"/>
      </w:pPr>
      <w:r>
        <w:rPr>
          <w:rFonts w:ascii="Arial" w:cs="Arial" w:eastAsia="Arial" w:hAnsi="Arial"/>
          <w:i/>
          <w:iCs/>
          <w:color w:val="667788"/>
          <w:sz w:val="16"/>
          <w:szCs w:val="16"/>
        </w:rPr>
        <w:t xml:space="preserve">La hoja de encargo firmada evita el 90% de las discusiones sobre «esto no estaba incluido». En servicios a consumidores, estás obligado a entregar presupuesto previo o justificar su renuncia expresa (normativa de consumo autonómica). Conserva tu copia firmada.</w:t>
      </w:r>
    </w:p>
    <w:sectPr>
      <w:footerReference w:type="default" r:id="rId7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7788"/>
        <w:sz w:val="14"/>
        <w:szCs w:val="14"/>
      </w:rPr>
      <w:t xml:space="preserve">Plantilla gratuita de lytsuite.com · Recursos para pymes y autónomos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2026-07-07T19:53:43.941Z</dcterms:created>
  <dcterms:modified xsi:type="dcterms:W3CDTF">2026-07-07T19:53:43.941Z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